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DAD" w:rsidRPr="00E80DAD" w:rsidRDefault="00E80DAD" w:rsidP="00E80DAD">
      <w:pPr>
        <w:spacing w:after="0" w:line="240" w:lineRule="auto"/>
        <w:jc w:val="center"/>
        <w:rPr>
          <w:rFonts w:ascii="Times New Roman" w:hAnsi="Times New Roman" w:cs="Times New Roman"/>
          <w:i w:val="0"/>
          <w:sz w:val="22"/>
          <w:szCs w:val="22"/>
        </w:rPr>
      </w:pPr>
      <w:proofErr w:type="spellStart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Консультация</w:t>
      </w:r>
      <w:proofErr w:type="spellEnd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</w:t>
      </w:r>
      <w:proofErr w:type="spellStart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для</w:t>
      </w:r>
      <w:proofErr w:type="spellEnd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</w:t>
      </w:r>
      <w:proofErr w:type="spellStart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родителей</w:t>
      </w:r>
      <w:proofErr w:type="spellEnd"/>
    </w:p>
    <w:p w:rsidR="00E80DAD" w:rsidRDefault="00E80DAD" w:rsidP="00E80DAD">
      <w:pPr>
        <w:spacing w:after="0" w:line="240" w:lineRule="auto"/>
        <w:jc w:val="center"/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  <w:lang w:val="ru-RU"/>
        </w:rPr>
      </w:pPr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«</w:t>
      </w:r>
      <w:proofErr w:type="spellStart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Нравственное</w:t>
      </w:r>
      <w:proofErr w:type="spellEnd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</w:t>
      </w:r>
      <w:proofErr w:type="spellStart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воспитание</w:t>
      </w:r>
      <w:proofErr w:type="spellEnd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</w:t>
      </w:r>
      <w:proofErr w:type="spellStart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дошкольников</w:t>
      </w:r>
      <w:proofErr w:type="spellEnd"/>
      <w:r w:rsidRPr="00E80DAD">
        <w:rPr>
          <w:rStyle w:val="c4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»</w:t>
      </w:r>
    </w:p>
    <w:p w:rsidR="00E80DAD" w:rsidRPr="00E80DAD" w:rsidRDefault="00E80DAD" w:rsidP="00E80DAD">
      <w:pPr>
        <w:spacing w:after="0" w:line="240" w:lineRule="auto"/>
        <w:jc w:val="center"/>
        <w:rPr>
          <w:rFonts w:ascii="Times New Roman" w:hAnsi="Times New Roman" w:cs="Times New Roman"/>
          <w:i w:val="0"/>
          <w:sz w:val="22"/>
          <w:szCs w:val="22"/>
          <w:lang w:val="ru-RU"/>
        </w:rPr>
      </w:pPr>
    </w:p>
    <w:p w:rsidR="00E80DAD" w:rsidRDefault="00E80DAD" w:rsidP="00E80DAD">
      <w:pPr>
        <w:spacing w:after="0" w:line="240" w:lineRule="auto"/>
        <w:ind w:firstLine="708"/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lang w:val="ru-RU"/>
        </w:rPr>
        <w:t xml:space="preserve">Нравственное воспитание в дошкольном возрасте определяется тем, что ребенок формирует самые первые моральные оценки и суждения. </w:t>
      </w:r>
    </w:p>
    <w:p w:rsidR="00E80DAD" w:rsidRPr="00E80DAD" w:rsidRDefault="00E80DAD" w:rsidP="00E80DAD">
      <w:pPr>
        <w:spacing w:after="0" w:line="240" w:lineRule="auto"/>
        <w:ind w:firstLine="708"/>
        <w:rPr>
          <w:rStyle w:val="c1"/>
          <w:rFonts w:ascii="Times New Roman" w:hAnsi="Times New Roman" w:cs="Times New Roman"/>
          <w:i w:val="0"/>
          <w:sz w:val="22"/>
          <w:szCs w:val="22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lang w:val="ru-RU"/>
        </w:rPr>
        <w:t>Формирование нравственно-волевой сферы – важное условие всестороннего воспитания личности ребенка. От того как, будет воспитан дошкольник в нравственно-волевом отношении, зависит не только его успешное обучение в школе, но и формирование жизненной позиции.</w:t>
      </w:r>
    </w:p>
    <w:p w:rsidR="00E80DAD" w:rsidRPr="00E80DAD" w:rsidRDefault="00E80DAD" w:rsidP="00E80DAD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lang w:val="ru-RU"/>
        </w:rPr>
        <w:t>В настоящее время актуальной задачей является воспитание у дошкольников нравственно-волевых качеств: самостоятельности, организованности, настойчивости, ответственности, дисциплинированности.</w:t>
      </w:r>
    </w:p>
    <w:p w:rsidR="00E80DAD" w:rsidRPr="00E80DAD" w:rsidRDefault="00E80DAD" w:rsidP="00E80DAD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Наблюдения показывают, что многим родителям свойственна недооценка волевых возможностей детей, недоверие к их силам, стремление опекать. Нередко дети, проявляющие самостоятельность в детском саду, </w:t>
      </w:r>
      <w:r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в присутствии родителей становятся беспомощными, неуверенными, теряются при возникновении затруднений в решении сложных задач.</w:t>
      </w:r>
    </w:p>
    <w:p w:rsidR="00E80DAD" w:rsidRPr="00E80DAD" w:rsidRDefault="00E80DAD" w:rsidP="00E80DAD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Отдавайте ребенку предпочтение в выборе, корректируйте его поступки, но не меняйте полностью. Даже если малыш делает, что-то совсем не так – он поймет что поступает не правильно лишь в том случае, когда его действия дойдут до конечного результата.</w:t>
      </w:r>
      <w:r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E80DAD" w:rsidRPr="00E80DAD" w:rsidRDefault="00E80DAD" w:rsidP="00E80DAD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Уважение личности ребенка, признание ценности его внутреннего мира, его потребностей и интересов способствуют воспитанию у него чувства собственного достоинства. Человек, лишенный этого чувства, позволит и себя, и другого унизить, допустить несправедливость.</w:t>
      </w:r>
    </w:p>
    <w:p w:rsidR="00E80DAD" w:rsidRPr="00E80DAD" w:rsidRDefault="00E80DAD" w:rsidP="00E80DAD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Большое внимание на развитие у малыша нравственных чувств оказывает чтение сказок, рассказов, где описывается борьба положительных и отрицательных персонажей. </w:t>
      </w:r>
      <w:r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Ребенок </w:t>
      </w:r>
      <w:r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сопереживает успехам и неудачам героя и его друзей, горячо желает им победы. Так формируется его представление о добре и зле, </w:t>
      </w:r>
      <w:r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отношение к </w:t>
      </w:r>
      <w:proofErr w:type="gramStart"/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нравственному</w:t>
      </w:r>
      <w:proofErr w:type="gramEnd"/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и безнравственному. </w:t>
      </w:r>
      <w:r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Прочитанную сказку можно не только нарисовать, но и пересказать, сделав фигурки героев.</w:t>
      </w:r>
    </w:p>
    <w:p w:rsidR="00E80DAD" w:rsidRPr="00E80DAD" w:rsidRDefault="00E80DAD" w:rsidP="00E80DAD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Нравственные качества нельзя воспитать, лишь разъясняя ребенку, что хорошо, а что плохо, нельзя научить его быть добрым так же, как научить читать или производить арифметические действия. </w:t>
      </w:r>
      <w:r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Малыш может прекрасно знать, что нужно сочувствовать чужой беде, но не сделать даже попытки помочь </w:t>
      </w:r>
      <w:proofErr w:type="gramStart"/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попавшему</w:t>
      </w:r>
      <w:proofErr w:type="gramEnd"/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 в беду, знать, что лгать ст</w:t>
      </w:r>
      <w:r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ыдно, но говорить неправду и т. </w:t>
      </w: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п.</w:t>
      </w:r>
    </w:p>
    <w:p w:rsidR="00E80DAD" w:rsidRDefault="00E80DAD" w:rsidP="00E80DAD">
      <w:pPr>
        <w:spacing w:after="0" w:line="240" w:lineRule="auto"/>
        <w:ind w:firstLine="708"/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Необходимо, чтобы ребенок с малых лет упражнялся в нравственных поступках в доступной ему деятельности. Поможет здесь игра. </w:t>
      </w:r>
    </w:p>
    <w:p w:rsidR="00E80DAD" w:rsidRDefault="00E80DAD" w:rsidP="00E80DAD">
      <w:pPr>
        <w:spacing w:after="0" w:line="240" w:lineRule="auto"/>
        <w:ind w:firstLine="708"/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В игре дошкольник наиболее самостоятелен: сам выбирает, во что будет играть, действует в соответствии с замыслом и своей фантазией. </w:t>
      </w:r>
    </w:p>
    <w:p w:rsidR="00E80DAD" w:rsidRDefault="00E80DAD" w:rsidP="00E80DAD">
      <w:pPr>
        <w:spacing w:after="0" w:line="240" w:lineRule="auto"/>
        <w:ind w:firstLine="708"/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 xml:space="preserve">В творческом характере игры заключено ее воспитательное значение. </w:t>
      </w:r>
    </w:p>
    <w:p w:rsidR="00E80DAD" w:rsidRPr="00E80DAD" w:rsidRDefault="00E80DAD" w:rsidP="00E80DAD">
      <w:pPr>
        <w:spacing w:after="0" w:line="240" w:lineRule="auto"/>
        <w:rPr>
          <w:rFonts w:ascii="Times New Roman" w:hAnsi="Times New Roman" w:cs="Times New Roman"/>
          <w:i w:val="0"/>
          <w:sz w:val="22"/>
          <w:szCs w:val="22"/>
          <w:lang w:val="ru-RU"/>
        </w:rPr>
      </w:pPr>
      <w:r w:rsidRPr="00E80DAD">
        <w:rPr>
          <w:rStyle w:val="c1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Желательно участие взрослых в подвижных играх малышей (салочки, прятки и др.), так как организаторские возможности младших дошкольников незначительны.</w:t>
      </w:r>
    </w:p>
    <w:p w:rsidR="003A5CC7" w:rsidRPr="00E80DAD" w:rsidRDefault="003A5CC7">
      <w:pPr>
        <w:rPr>
          <w:lang w:val="ru-RU"/>
        </w:rPr>
      </w:pPr>
    </w:p>
    <w:sectPr w:rsidR="003A5CC7" w:rsidRPr="00E80DAD" w:rsidSect="00E80DA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0DAD"/>
    <w:rsid w:val="001E07BB"/>
    <w:rsid w:val="003A5CC7"/>
    <w:rsid w:val="00652347"/>
    <w:rsid w:val="006B2C5C"/>
    <w:rsid w:val="006D0657"/>
    <w:rsid w:val="0077454D"/>
    <w:rsid w:val="00B44828"/>
    <w:rsid w:val="00C51F49"/>
    <w:rsid w:val="00CD6C6B"/>
    <w:rsid w:val="00DD53E8"/>
    <w:rsid w:val="00E80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07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  <w:style w:type="paragraph" w:customStyle="1" w:styleId="c2">
    <w:name w:val="c2"/>
    <w:basedOn w:val="a"/>
    <w:rsid w:val="00E8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4">
    <w:name w:val="c4"/>
    <w:basedOn w:val="a0"/>
    <w:rsid w:val="00E80DAD"/>
  </w:style>
  <w:style w:type="paragraph" w:customStyle="1" w:styleId="c0">
    <w:name w:val="c0"/>
    <w:basedOn w:val="a"/>
    <w:rsid w:val="00E8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1">
    <w:name w:val="c1"/>
    <w:basedOn w:val="a0"/>
    <w:rsid w:val="00E80D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2337</Characters>
  <Application>Microsoft Office Word</Application>
  <DocSecurity>0</DocSecurity>
  <Lines>19</Lines>
  <Paragraphs>5</Paragraphs>
  <ScaleCrop>false</ScaleCrop>
  <Company>diakov.net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2022-02-28T17:44:00Z</dcterms:created>
  <dcterms:modified xsi:type="dcterms:W3CDTF">2022-02-28T17:48:00Z</dcterms:modified>
</cp:coreProperties>
</file>